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3578DE" w:rsidRDefault="003578DE"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Perspective </w:t>
      </w:r>
    </w:p>
    <w:p w:rsidR="003578DE" w:rsidRDefault="003578DE"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Week 1</w:t>
      </w:r>
    </w:p>
    <w:p w:rsidR="003578DE" w:rsidRDefault="003578DE"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noProof/>
          <w:color w:val="000000"/>
          <w:sz w:val="19"/>
          <w:szCs w:val="19"/>
        </w:rPr>
        <w:pict>
          <v:shapetype id="_x0000_t202" coordsize="21600,21600" o:spt="202" path="m0,0l0,21600,21600,21600,21600,0xe">
            <v:stroke joinstyle="miter"/>
            <v:path gradientshapeok="t" o:connecttype="rect"/>
          </v:shapetype>
          <v:shape id="_x0000_s1026" type="#_x0000_t202" style="position:absolute;margin-left:36pt;margin-top:1.8pt;width:413.75pt;height:71.75pt;z-index:251658240;mso-wrap-edited:f;mso-position-horizontal:absolute;mso-position-vertical:absolute" wrapcoords="-45 0 -45 21150 21645 21150 21645 0 -45 0" filled="f" strokeweight=".5pt">
            <v:fill o:detectmouseclick="t"/>
            <v:textbox style="mso-next-textbox:#_x0000_s1027" inset=",7.2pt,,7.2pt">
              <w:txbxContent>
                <w:p w:rsidR="001E4CF2" w:rsidRDefault="001E4CF2">
                  <w:pPr>
                    <w:rPr>
                      <w:sz w:val="20"/>
                    </w:rPr>
                  </w:pPr>
                  <w:r>
                    <w:rPr>
                      <w:sz w:val="20"/>
                    </w:rPr>
                    <w:t>If we embrace God perspective about life we will live out John 10:10</w:t>
                  </w:r>
                </w:p>
                <w:p w:rsidR="001E4CF2" w:rsidRDefault="001E4CF2">
                  <w:pPr>
                    <w:rPr>
                      <w:sz w:val="20"/>
                    </w:rPr>
                  </w:pPr>
                  <w:r>
                    <w:rPr>
                      <w:sz w:val="20"/>
                    </w:rPr>
                    <w:t>Your confidence must be in God…b/c you are accepted by God</w:t>
                  </w:r>
                </w:p>
                <w:p w:rsidR="001E4CF2" w:rsidRPr="003578DE" w:rsidRDefault="001E4CF2">
                  <w:pPr>
                    <w:rPr>
                      <w:sz w:val="20"/>
                    </w:rPr>
                  </w:pPr>
                  <w:r>
                    <w:rPr>
                      <w:sz w:val="20"/>
                    </w:rPr>
                    <w:t>Share a time when you were accepted by someone or how you felt when you were not accepted</w:t>
                  </w:r>
                </w:p>
              </w:txbxContent>
            </v:textbox>
            <w10:wrap type="tight"/>
          </v:shape>
        </w:pic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3578DE" w:rsidRDefault="003578DE"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1E4CF2" w:rsidRDefault="001E4CF2"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noProof/>
          <w:color w:val="000000"/>
          <w:sz w:val="19"/>
          <w:szCs w:val="19"/>
        </w:rPr>
        <w:pict>
          <v:shape id="_x0000_s1027" type="#_x0000_t202" style="position:absolute;margin-left:396pt;margin-top:3.55pt;width:18pt;height:18pt;z-index:251659264;mso-wrap-edited:f" wrapcoords="0 0 21600 0 21600 21600 0 21600 0 0" filled="f" stroked="f">
            <v:fill o:detectmouseclick="t"/>
            <v:textbox inset=",7.2pt,,7.2pt">
              <w:txbxContent/>
            </v:textbox>
            <w10:wrap type="tight"/>
          </v:shape>
        </w:pict>
      </w:r>
    </w:p>
    <w:p w:rsidR="003578DE" w:rsidRDefault="003578DE"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1E4CF2" w:rsidRDefault="001E4CF2"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1E4CF2" w:rsidRDefault="001E4CF2"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1E4CF2" w:rsidRDefault="001E4CF2"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I pray also that the eyes of your heart may be enlightened in order that you may know the hope to which he has called you, the riches of his glorious inheritance in the saints, and his incomparably great power for us who believe. That power is like the working of his mighty strength...Ephesians 1:18-19 </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1. God views me with total acceptance. </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Jesus treated us much better than we deserve. He made us acceptable to God and gave us the hope of eternal life. Titus 3:7 (CEV)</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w:t>
      </w:r>
      <w:proofErr w:type="gramStart"/>
      <w:r>
        <w:rPr>
          <w:rFonts w:ascii="Helvetica" w:hAnsi="Helvetica" w:cs="Helvetica"/>
          <w:color w:val="000000"/>
          <w:sz w:val="19"/>
          <w:szCs w:val="19"/>
        </w:rPr>
        <w:t>then</w:t>
      </w:r>
      <w:proofErr w:type="gramEnd"/>
      <w:r>
        <w:rPr>
          <w:rFonts w:ascii="Helvetica" w:hAnsi="Helvetica" w:cs="Helvetica"/>
          <w:color w:val="000000"/>
          <w:sz w:val="19"/>
          <w:szCs w:val="19"/>
        </w:rPr>
        <w:t xml:space="preserve"> he saved us - not because we were good enough to be saved but because of his kindness and pity... and all because of what Jesus Christ our Savior did so that he could declare us good in God's eyes...  Titus 3:5-7a (LB)</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2. God views me as the most valuable creation in His universe.</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Look at the ravens. They don't need to plant or harvest or put food in barns because God feeds them. And you are far more valuable to him than any birds!  Luke 12:24</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DF2C58" w:rsidRP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You have been bought and paid for by Christ, so you belong to him - be free now from all these earthly pride and fears.  1 Corinthians 7:23 </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3. God views me with unconditional love.</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For God so loved the world that he gave his one and only Son, that whoever believes in him shall not perish but have eternal life.  John 3:16</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The mountains and hills may crumble but my love for you will never end; so says the Lord who loves you.  Isaiah 54:10 </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4. God views me with eternal forgiveness.</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Long ago, even before he made the world, God chose us to be his very own through what Christ would do for us; he decided then to make us holy in his eyes, without a single fault - we who stand before him covered with his love.   Ephesians 1:4 </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3578DE"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I am the God who forgives your sins, and I do this because of who I am. I will not hold your sins against you.  Isaiah 43:25 </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5. God views me as completely capable.</w:t>
      </w: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There is nothing in us that allows us to claim that we are capable of doing this work. The capacity we have comes from God; it is he who made us capable of serving the new covenant, which consists not of a written law but of the Spirit. The written law brings death, but the Spirit gives life.  2 Corinthians 3:5-6 </w:t>
      </w:r>
    </w:p>
    <w:p w:rsidR="00DF2C58" w:rsidRP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rsidR="00DF2C58" w:rsidRDefault="00DF2C58" w:rsidP="00DF2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sectPr w:rsidR="00DF2C58" w:rsidSect="009A58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07D"/>
    <w:multiLevelType w:val="hybridMultilevel"/>
    <w:tmpl w:val="E0DE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5846"/>
    <w:rsid w:val="001E4CF2"/>
    <w:rsid w:val="003578DE"/>
    <w:rsid w:val="007B0470"/>
    <w:rsid w:val="009A5846"/>
    <w:rsid w:val="00C25CE6"/>
    <w:rsid w:val="00DF2C5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A5846"/>
    <w:rPr>
      <w:color w:val="0000FF" w:themeColor="hyperlink"/>
      <w:u w:val="single"/>
    </w:rPr>
  </w:style>
  <w:style w:type="paragraph" w:styleId="ListParagraph">
    <w:name w:val="List Paragraph"/>
    <w:basedOn w:val="Normal"/>
    <w:uiPriority w:val="34"/>
    <w:qFormat/>
    <w:rsid w:val="009A58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372</Words>
  <Characters>2123</Characters>
  <Application>Microsoft Macintosh Word</Application>
  <DocSecurity>0</DocSecurity>
  <Lines>17</Lines>
  <Paragraphs>4</Paragraphs>
  <ScaleCrop>false</ScaleCrop>
  <Company>Lake Pointe Church</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Jamie Starrett</cp:lastModifiedBy>
  <cp:revision>1</cp:revision>
  <dcterms:created xsi:type="dcterms:W3CDTF">2012-04-03T19:54:00Z</dcterms:created>
  <dcterms:modified xsi:type="dcterms:W3CDTF">2012-04-11T20:02:00Z</dcterms:modified>
</cp:coreProperties>
</file>